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4E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Додаток </w:t>
      </w:r>
      <w:bookmarkStart w:id="0" w:name="_GoBack"/>
      <w:bookmarkEnd w:id="0"/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до рішення Виконавчого комітету </w:t>
      </w:r>
    </w:p>
    <w:p w:rsid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proofErr w:type="spellStart"/>
      <w:r w:rsidRPr="00A20223">
        <w:rPr>
          <w:sz w:val="24"/>
          <w:szCs w:val="24"/>
          <w:lang w:val="uk-UA"/>
        </w:rPr>
        <w:t>Южноукрїнської</w:t>
      </w:r>
      <w:proofErr w:type="spellEnd"/>
      <w:r w:rsidRPr="00A20223">
        <w:rPr>
          <w:sz w:val="24"/>
          <w:szCs w:val="24"/>
          <w:lang w:val="uk-UA"/>
        </w:rPr>
        <w:t xml:space="preserve"> міської ради </w:t>
      </w:r>
    </w:p>
    <w:p w:rsidR="00A20223" w:rsidRPr="00A20223" w:rsidRDefault="00A20223" w:rsidP="004F4AC2">
      <w:pPr>
        <w:tabs>
          <w:tab w:val="left" w:pos="1276"/>
        </w:tabs>
        <w:ind w:left="5103"/>
        <w:jc w:val="both"/>
        <w:rPr>
          <w:sz w:val="24"/>
          <w:szCs w:val="24"/>
          <w:lang w:val="uk-UA"/>
        </w:rPr>
      </w:pPr>
      <w:r w:rsidRPr="00A2022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Pr="00A20223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A20223">
        <w:rPr>
          <w:sz w:val="24"/>
          <w:szCs w:val="24"/>
          <w:lang w:val="uk-UA"/>
        </w:rPr>
        <w:t xml:space="preserve"> _________202</w:t>
      </w:r>
      <w:r w:rsidR="003B76E9">
        <w:rPr>
          <w:sz w:val="24"/>
          <w:szCs w:val="24"/>
          <w:lang w:val="uk-UA"/>
        </w:rPr>
        <w:t>1</w:t>
      </w:r>
      <w:r w:rsidRPr="00A202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____</w:t>
      </w:r>
    </w:p>
    <w:p w:rsidR="008B274E" w:rsidRDefault="008B274E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A20223" w:rsidRPr="009976A4" w:rsidRDefault="00A20223" w:rsidP="00A20223">
      <w:pPr>
        <w:tabs>
          <w:tab w:val="left" w:pos="7088"/>
        </w:tabs>
        <w:rPr>
          <w:sz w:val="24"/>
          <w:szCs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ГРАФІК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>перевір</w:t>
      </w:r>
      <w:r w:rsidR="00A20223">
        <w:rPr>
          <w:sz w:val="24"/>
          <w:szCs w:val="24"/>
          <w:lang w:val="uk-UA"/>
        </w:rPr>
        <w:t>о</w:t>
      </w:r>
      <w:r w:rsidRPr="009976A4">
        <w:rPr>
          <w:sz w:val="24"/>
          <w:szCs w:val="24"/>
          <w:lang w:val="uk-UA"/>
        </w:rPr>
        <w:t>к підприємств, установ та організацій м. Южноукраїнськ</w:t>
      </w:r>
      <w:r>
        <w:rPr>
          <w:sz w:val="24"/>
          <w:szCs w:val="24"/>
          <w:lang w:val="uk-UA"/>
        </w:rPr>
        <w:t>а</w:t>
      </w:r>
      <w:r w:rsidRPr="009976A4">
        <w:rPr>
          <w:sz w:val="24"/>
          <w:szCs w:val="24"/>
          <w:lang w:val="uk-UA"/>
        </w:rPr>
        <w:t xml:space="preserve"> щодо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sz w:val="24"/>
          <w:szCs w:val="24"/>
          <w:lang w:val="uk-UA"/>
        </w:rPr>
      </w:pPr>
      <w:r w:rsidRPr="009976A4">
        <w:rPr>
          <w:sz w:val="24"/>
          <w:szCs w:val="24"/>
          <w:lang w:val="uk-UA"/>
        </w:rPr>
        <w:t xml:space="preserve"> дотримання вимог законодавства за зверненнями громадян у 20</w:t>
      </w:r>
      <w:r w:rsidR="00A20223">
        <w:rPr>
          <w:sz w:val="24"/>
          <w:szCs w:val="24"/>
          <w:lang w:val="uk-UA"/>
        </w:rPr>
        <w:t>20</w:t>
      </w:r>
      <w:r w:rsidRPr="009976A4">
        <w:rPr>
          <w:sz w:val="24"/>
          <w:szCs w:val="24"/>
          <w:lang w:val="uk-UA"/>
        </w:rPr>
        <w:t xml:space="preserve"> році</w:t>
      </w:r>
    </w:p>
    <w:p w:rsidR="008B274E" w:rsidRPr="009976A4" w:rsidRDefault="008B274E" w:rsidP="008B274E">
      <w:pPr>
        <w:tabs>
          <w:tab w:val="left" w:pos="7088"/>
        </w:tabs>
        <w:jc w:val="center"/>
        <w:rPr>
          <w:b/>
          <w:sz w:val="26"/>
          <w:lang w:val="uk-UA"/>
        </w:rPr>
      </w:pPr>
    </w:p>
    <w:tbl>
      <w:tblPr>
        <w:tblpPr w:leftFromText="180" w:rightFromText="180" w:vertAnchor="text" w:tblpX="250" w:tblpY="1"/>
        <w:tblOverlap w:val="never"/>
        <w:tblW w:w="8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992"/>
        <w:gridCol w:w="992"/>
        <w:gridCol w:w="992"/>
        <w:gridCol w:w="1036"/>
      </w:tblGrid>
      <w:tr w:rsidR="00A20223" w:rsidRPr="009976A4" w:rsidTr="00A20223">
        <w:trPr>
          <w:cantSplit/>
          <w:trHeight w:val="1514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№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п/п</w:t>
            </w:r>
          </w:p>
        </w:tc>
        <w:tc>
          <w:tcPr>
            <w:tcW w:w="3652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>Назва управління,</w:t>
            </w:r>
          </w:p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sz w:val="24"/>
                <w:lang w:val="uk-UA"/>
              </w:rPr>
            </w:pPr>
            <w:r w:rsidRPr="009976A4">
              <w:rPr>
                <w:sz w:val="24"/>
                <w:lang w:val="uk-UA"/>
              </w:rPr>
              <w:t xml:space="preserve">підприємства, установи, організації 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</w:tc>
        <w:tc>
          <w:tcPr>
            <w:tcW w:w="1036" w:type="dxa"/>
            <w:shd w:val="clear" w:color="auto" w:fill="auto"/>
            <w:textDirection w:val="btLr"/>
          </w:tcPr>
          <w:p w:rsidR="00A20223" w:rsidRPr="009976A4" w:rsidRDefault="003B76E9" w:rsidP="00A20223">
            <w:pPr>
              <w:tabs>
                <w:tab w:val="left" w:pos="7088"/>
              </w:tabs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A20223">
              <w:rPr>
                <w:sz w:val="24"/>
                <w:szCs w:val="24"/>
                <w:lang w:val="uk-UA"/>
              </w:rPr>
              <w:t>лужб</w:t>
            </w:r>
            <w:r>
              <w:rPr>
                <w:sz w:val="24"/>
                <w:szCs w:val="24"/>
                <w:lang w:val="uk-UA"/>
              </w:rPr>
              <w:t>а</w:t>
            </w:r>
            <w:r w:rsidRPr="00A20223">
              <w:rPr>
                <w:sz w:val="24"/>
                <w:szCs w:val="24"/>
                <w:lang w:val="uk-UA"/>
              </w:rPr>
              <w:t xml:space="preserve"> у справах дітей </w:t>
            </w:r>
            <w:proofErr w:type="spellStart"/>
            <w:r w:rsidRPr="00A20223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A20223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652" w:type="dxa"/>
          </w:tcPr>
          <w:p w:rsidR="00A20223" w:rsidRPr="00A95589" w:rsidRDefault="00A20223" w:rsidP="00A20223">
            <w:pPr>
              <w:tabs>
                <w:tab w:val="left" w:pos="7088"/>
              </w:tabs>
              <w:jc w:val="both"/>
              <w:rPr>
                <w:rStyle w:val="a3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BD1898">
              <w:rPr>
                <w:rFonts w:ascii="Cambria Math" w:hAnsi="Cambria Math" w:cs="Cambria Math"/>
                <w:color w:val="000099"/>
                <w:sz w:val="24"/>
                <w:szCs w:val="24"/>
                <w:shd w:val="clear" w:color="auto" w:fill="FFFFFF"/>
                <w:lang w:val="uk-UA"/>
              </w:rPr>
              <w:t>​</w:t>
            </w:r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правління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спорту та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Южноукраїнської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rPr>
          <w:trHeight w:val="792"/>
        </w:trPr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3652" w:type="dxa"/>
          </w:tcPr>
          <w:p w:rsidR="00A20223" w:rsidRPr="007E0D9D" w:rsidRDefault="00A20223" w:rsidP="00A20223">
            <w:pPr>
              <w:pStyle w:val="a5"/>
              <w:shd w:val="clear" w:color="auto" w:fill="FFFFFF"/>
              <w:spacing w:before="0" w:beforeAutospacing="0" w:after="150" w:afterAutospacing="0" w:line="270" w:lineRule="atLeast"/>
              <w:jc w:val="both"/>
              <w:rPr>
                <w:rStyle w:val="a3"/>
                <w:b w:val="0"/>
                <w:color w:val="000000" w:themeColor="text1"/>
                <w:lang w:val="uk-UA"/>
              </w:rPr>
            </w:pPr>
            <w:r>
              <w:rPr>
                <w:rStyle w:val="a3"/>
                <w:b w:val="0"/>
                <w:color w:val="000000" w:themeColor="text1"/>
                <w:lang w:val="uk-UA"/>
              </w:rPr>
              <w:t>У</w:t>
            </w:r>
            <w:r w:rsidRPr="00A20223">
              <w:rPr>
                <w:rStyle w:val="a3"/>
                <w:b w:val="0"/>
                <w:color w:val="000000" w:themeColor="text1"/>
                <w:lang w:val="uk-UA"/>
              </w:rPr>
              <w:t xml:space="preserve">правління надзвичайних ситуацій та  взаємодії з правоохоронними органами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lang w:val="uk-UA"/>
              </w:rPr>
              <w:t>Южноукраїнської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A20223" w:rsidRPr="009976A4" w:rsidTr="00A20223">
        <w:tc>
          <w:tcPr>
            <w:tcW w:w="567" w:type="dxa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652" w:type="dxa"/>
          </w:tcPr>
          <w:p w:rsidR="00A20223" w:rsidRPr="007E0D9D" w:rsidRDefault="00A20223" w:rsidP="00A2022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КП «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Критий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ринок</w:t>
            </w:r>
            <w:proofErr w:type="spellEnd"/>
            <w:r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м.Южноукраїнська</w:t>
            </w:r>
            <w:proofErr w:type="spellEnd"/>
            <w:r w:rsidRPr="00A20223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36" w:type="dxa"/>
            <w:shd w:val="pct12" w:color="auto" w:fill="auto"/>
          </w:tcPr>
          <w:p w:rsidR="00A20223" w:rsidRPr="009976A4" w:rsidRDefault="00A20223" w:rsidP="00A20223">
            <w:pPr>
              <w:tabs>
                <w:tab w:val="left" w:pos="7088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B274E" w:rsidRPr="009976A4" w:rsidRDefault="007E0D9D" w:rsidP="008B274E">
      <w:pPr>
        <w:tabs>
          <w:tab w:val="left" w:pos="708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br w:type="textWrapping" w:clear="all"/>
      </w: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rPr>
          <w:b/>
          <w:sz w:val="24"/>
          <w:lang w:val="uk-UA"/>
        </w:rPr>
      </w:pP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>Начальник</w:t>
      </w:r>
      <w:r w:rsidRPr="009976A4">
        <w:rPr>
          <w:sz w:val="24"/>
          <w:lang w:val="uk-UA"/>
        </w:rPr>
        <w:t xml:space="preserve"> відділу звернень 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 w:rsidRPr="009976A4">
        <w:rPr>
          <w:sz w:val="24"/>
          <w:lang w:val="uk-UA"/>
        </w:rPr>
        <w:t>громадян, зв’язків з громадськістю та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r w:rsidRPr="009976A4">
        <w:rPr>
          <w:sz w:val="24"/>
          <w:lang w:val="uk-UA"/>
        </w:rPr>
        <w:t xml:space="preserve">засобами масової інформації апарату </w:t>
      </w:r>
    </w:p>
    <w:p w:rsidR="008B274E" w:rsidRPr="009976A4" w:rsidRDefault="008B274E" w:rsidP="008B274E">
      <w:pPr>
        <w:tabs>
          <w:tab w:val="left" w:pos="7088"/>
        </w:tabs>
        <w:rPr>
          <w:sz w:val="24"/>
          <w:lang w:val="uk-UA"/>
        </w:rPr>
      </w:pPr>
      <w:proofErr w:type="spellStart"/>
      <w:r w:rsidRPr="009976A4">
        <w:rPr>
          <w:sz w:val="24"/>
          <w:lang w:val="uk-UA"/>
        </w:rPr>
        <w:t>Южноукраїнської</w:t>
      </w:r>
      <w:proofErr w:type="spellEnd"/>
      <w:r w:rsidRPr="009976A4">
        <w:rPr>
          <w:sz w:val="24"/>
          <w:lang w:val="uk-UA"/>
        </w:rPr>
        <w:t xml:space="preserve"> міської ради та її </w:t>
      </w:r>
    </w:p>
    <w:p w:rsidR="008B274E" w:rsidRPr="009976A4" w:rsidRDefault="008B274E" w:rsidP="003B76E9">
      <w:pPr>
        <w:tabs>
          <w:tab w:val="left" w:pos="6521"/>
        </w:tabs>
        <w:rPr>
          <w:lang w:val="uk-UA"/>
        </w:rPr>
      </w:pPr>
      <w:r w:rsidRPr="009976A4">
        <w:rPr>
          <w:sz w:val="24"/>
          <w:lang w:val="uk-UA"/>
        </w:rPr>
        <w:t>виконавчого комітету</w:t>
      </w:r>
      <w:r w:rsidR="003B76E9">
        <w:rPr>
          <w:sz w:val="24"/>
          <w:lang w:val="uk-UA"/>
        </w:rPr>
        <w:tab/>
      </w:r>
      <w:proofErr w:type="spellStart"/>
      <w:r w:rsidR="00A20223">
        <w:rPr>
          <w:sz w:val="24"/>
          <w:lang w:val="uk-UA"/>
        </w:rPr>
        <w:t>Н.М.Сафронова</w:t>
      </w:r>
      <w:proofErr w:type="spellEnd"/>
    </w:p>
    <w:p w:rsidR="00A628F5" w:rsidRDefault="00A628F5"/>
    <w:sectPr w:rsidR="00A628F5" w:rsidSect="00A20223">
      <w:pgSz w:w="11907" w:h="16840" w:code="9"/>
      <w:pgMar w:top="1134" w:right="851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74E"/>
    <w:rsid w:val="000475A6"/>
    <w:rsid w:val="002F3C80"/>
    <w:rsid w:val="003B76E9"/>
    <w:rsid w:val="003E44FD"/>
    <w:rsid w:val="004E6EF8"/>
    <w:rsid w:val="004F4AC2"/>
    <w:rsid w:val="007E0D9D"/>
    <w:rsid w:val="008B274E"/>
    <w:rsid w:val="008C48EC"/>
    <w:rsid w:val="00A20223"/>
    <w:rsid w:val="00A452A6"/>
    <w:rsid w:val="00A628F5"/>
    <w:rsid w:val="00E83E49"/>
    <w:rsid w:val="00E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71E3-BB0F-4381-93DB-1C920C6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74E"/>
    <w:rPr>
      <w:b/>
      <w:bCs/>
    </w:rPr>
  </w:style>
  <w:style w:type="character" w:styleId="a4">
    <w:name w:val="Hyperlink"/>
    <w:basedOn w:val="a0"/>
    <w:rsid w:val="008B27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2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Podvysotska</cp:lastModifiedBy>
  <cp:revision>5</cp:revision>
  <dcterms:created xsi:type="dcterms:W3CDTF">2019-01-02T13:04:00Z</dcterms:created>
  <dcterms:modified xsi:type="dcterms:W3CDTF">2021-01-27T12:00:00Z</dcterms:modified>
</cp:coreProperties>
</file>